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AA33B" w14:textId="77777777" w:rsidR="00DA23FB" w:rsidRPr="005238B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5238B0">
        <w:rPr>
          <w:noProof/>
          <w:sz w:val="24"/>
          <w:szCs w:val="24"/>
        </w:rPr>
        <w:drawing>
          <wp:anchor distT="0" distB="0" distL="0" distR="0" simplePos="0" relativeHeight="251658240" behindDoc="1" locked="0" layoutInCell="1" hidden="0" allowOverlap="1" wp14:anchorId="6DA32A67" wp14:editId="51092885">
            <wp:simplePos x="0" y="0"/>
            <wp:positionH relativeFrom="column">
              <wp:posOffset>-604520</wp:posOffset>
            </wp:positionH>
            <wp:positionV relativeFrom="paragraph">
              <wp:posOffset>-387350</wp:posOffset>
            </wp:positionV>
            <wp:extent cx="7610475" cy="19812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9B4EFFE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1D67A9C9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2CE93493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0992B9DB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5CF0C0DA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1B23512D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34EDE6FE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</w:rPr>
      </w:pPr>
    </w:p>
    <w:p w14:paraId="284E93D3" w14:textId="77777777" w:rsidR="00DA23FB" w:rsidRPr="005238B0" w:rsidRDefault="00DA23FB" w:rsidP="00841746">
      <w:pPr>
        <w:spacing w:before="1"/>
        <w:ind w:right="284"/>
        <w:jc w:val="both"/>
        <w:rPr>
          <w:b/>
          <w:bCs/>
          <w:sz w:val="24"/>
          <w:szCs w:val="24"/>
        </w:rPr>
      </w:pPr>
    </w:p>
    <w:p w14:paraId="6989D12E" w14:textId="77777777" w:rsidR="00DA23FB" w:rsidRPr="005238B0" w:rsidRDefault="00000000">
      <w:pPr>
        <w:spacing w:before="1"/>
        <w:ind w:left="141" w:right="284" w:firstLine="566"/>
        <w:jc w:val="center"/>
        <w:rPr>
          <w:b/>
          <w:bCs/>
          <w:sz w:val="24"/>
          <w:szCs w:val="24"/>
        </w:rPr>
      </w:pPr>
      <w:r w:rsidRPr="005238B0">
        <w:rPr>
          <w:b/>
          <w:bCs/>
          <w:sz w:val="24"/>
          <w:szCs w:val="24"/>
        </w:rPr>
        <w:t>Приглашаем принять участие в IX Международном конкурсе</w:t>
      </w:r>
    </w:p>
    <w:p w14:paraId="672AAF25" w14:textId="77777777" w:rsidR="00DA23FB" w:rsidRPr="005238B0" w:rsidRDefault="00000000">
      <w:pPr>
        <w:spacing w:before="1"/>
        <w:ind w:left="141" w:right="284" w:firstLine="566"/>
        <w:jc w:val="center"/>
        <w:rPr>
          <w:sz w:val="24"/>
          <w:szCs w:val="24"/>
        </w:rPr>
      </w:pPr>
      <w:r w:rsidRPr="005238B0">
        <w:rPr>
          <w:b/>
          <w:bCs/>
          <w:sz w:val="24"/>
          <w:szCs w:val="24"/>
        </w:rPr>
        <w:t xml:space="preserve"> «Расскажи миру о своей Родине»</w:t>
      </w:r>
      <w:r w:rsidRPr="005238B0">
        <w:rPr>
          <w:sz w:val="24"/>
          <w:szCs w:val="24"/>
        </w:rPr>
        <w:t xml:space="preserve"> </w:t>
      </w:r>
    </w:p>
    <w:p w14:paraId="43633255" w14:textId="77777777" w:rsidR="00DA23FB" w:rsidRPr="005238B0" w:rsidRDefault="00DA23FB">
      <w:pPr>
        <w:spacing w:before="1"/>
        <w:ind w:left="141" w:right="284" w:firstLine="566"/>
        <w:jc w:val="center"/>
        <w:rPr>
          <w:sz w:val="24"/>
          <w:szCs w:val="24"/>
        </w:rPr>
      </w:pPr>
      <w:bookmarkStart w:id="0" w:name="_heading=h.lcwteml7hg9z" w:colFirst="0" w:colLast="0"/>
      <w:bookmarkEnd w:id="0"/>
    </w:p>
    <w:p w14:paraId="3D6EA5D9" w14:textId="77777777" w:rsidR="00841746" w:rsidRDefault="00000000" w:rsidP="00841746">
      <w:pPr>
        <w:spacing w:before="1"/>
        <w:ind w:left="141" w:right="16" w:firstLine="566"/>
        <w:jc w:val="both"/>
        <w:rPr>
          <w:sz w:val="24"/>
          <w:szCs w:val="24"/>
        </w:rPr>
      </w:pPr>
      <w:bookmarkStart w:id="1" w:name="_heading=h.dudgw0veuy88" w:colFirst="0" w:colLast="0"/>
      <w:bookmarkEnd w:id="1"/>
      <w:r w:rsidRPr="005238B0">
        <w:rPr>
          <w:sz w:val="24"/>
          <w:szCs w:val="24"/>
        </w:rPr>
        <w:t xml:space="preserve">Конкурс направлен на </w:t>
      </w:r>
      <w:r w:rsidRPr="005238B0">
        <w:rPr>
          <w:sz w:val="24"/>
          <w:szCs w:val="24"/>
          <w:highlight w:val="white"/>
        </w:rPr>
        <w:t>формирование любви и уважения к родному краю, развитие международных связей между подрастающими поколениями разных стран</w:t>
      </w:r>
      <w:r w:rsidR="00A15A28" w:rsidRPr="005238B0">
        <w:rPr>
          <w:sz w:val="24"/>
          <w:szCs w:val="24"/>
          <w:highlight w:val="white"/>
          <w:lang w:val="ru-RU"/>
        </w:rPr>
        <w:t xml:space="preserve"> и </w:t>
      </w:r>
      <w:r w:rsidR="00A15A28" w:rsidRPr="005238B0">
        <w:rPr>
          <w:sz w:val="24"/>
          <w:szCs w:val="24"/>
        </w:rPr>
        <w:t>укреплени</w:t>
      </w:r>
      <w:r w:rsidR="00A15A28" w:rsidRPr="005238B0">
        <w:rPr>
          <w:sz w:val="24"/>
          <w:szCs w:val="24"/>
          <w:lang w:val="ru-RU"/>
        </w:rPr>
        <w:t>е</w:t>
      </w:r>
      <w:r w:rsidR="00A15A28" w:rsidRPr="005238B0">
        <w:rPr>
          <w:sz w:val="24"/>
          <w:szCs w:val="24"/>
        </w:rPr>
        <w:t xml:space="preserve"> единства многонационального народа России</w:t>
      </w:r>
      <w:r w:rsidRPr="005238B0">
        <w:rPr>
          <w:sz w:val="24"/>
          <w:szCs w:val="24"/>
          <w:highlight w:val="white"/>
        </w:rPr>
        <w:t>.</w:t>
      </w:r>
      <w:r w:rsidRPr="005238B0">
        <w:rPr>
          <w:sz w:val="24"/>
          <w:szCs w:val="24"/>
        </w:rPr>
        <w:t xml:space="preserve"> </w:t>
      </w:r>
    </w:p>
    <w:p w14:paraId="337B5965" w14:textId="6466238C" w:rsidR="00DA23FB" w:rsidRPr="005238B0" w:rsidRDefault="00000000" w:rsidP="00841746">
      <w:pPr>
        <w:spacing w:before="1"/>
        <w:ind w:left="141" w:right="16" w:firstLine="566"/>
        <w:jc w:val="both"/>
        <w:rPr>
          <w:sz w:val="24"/>
          <w:szCs w:val="24"/>
        </w:rPr>
      </w:pPr>
      <w:r w:rsidRPr="007B16CB">
        <w:rPr>
          <w:sz w:val="24"/>
          <w:szCs w:val="24"/>
        </w:rPr>
        <w:t>В рамках конкурса участники выбирают наиболее интересные для них события, традиции, памятные</w:t>
      </w:r>
      <w:r w:rsidRPr="005238B0">
        <w:rPr>
          <w:sz w:val="24"/>
          <w:szCs w:val="24"/>
        </w:rPr>
        <w:t xml:space="preserve"> места своей Родины и рассказывают о них соотечественникам и сверстникам из разных стран мира. </w:t>
      </w:r>
    </w:p>
    <w:p w14:paraId="44D511B2" w14:textId="094C9ABD" w:rsidR="00234A8E" w:rsidRPr="005238B0" w:rsidRDefault="00234A8E">
      <w:pPr>
        <w:spacing w:before="1"/>
        <w:ind w:left="141" w:right="284" w:firstLine="566"/>
        <w:jc w:val="both"/>
        <w:rPr>
          <w:b/>
          <w:bCs/>
          <w:sz w:val="24"/>
          <w:szCs w:val="24"/>
          <w:lang w:val="ru-RU"/>
        </w:rPr>
      </w:pPr>
      <w:r w:rsidRPr="005238B0">
        <w:rPr>
          <w:b/>
          <w:bCs/>
          <w:sz w:val="24"/>
          <w:szCs w:val="24"/>
          <w:lang w:val="ru-RU"/>
        </w:rPr>
        <w:t>О проекте:</w:t>
      </w:r>
    </w:p>
    <w:p w14:paraId="5FBA48A0" w14:textId="77777777" w:rsidR="00841746" w:rsidRPr="005238B0" w:rsidRDefault="00000000" w:rsidP="00841746">
      <w:pPr>
        <w:pStyle w:val="a5"/>
        <w:numPr>
          <w:ilvl w:val="0"/>
          <w:numId w:val="2"/>
        </w:numPr>
        <w:ind w:right="16"/>
        <w:rPr>
          <w:color w:val="1154CC"/>
          <w:sz w:val="24"/>
          <w:szCs w:val="24"/>
          <w:highlight w:val="white"/>
        </w:rPr>
      </w:pPr>
      <w:bookmarkStart w:id="2" w:name="_heading=h.jzfwdwbexvxa" w:colFirst="0" w:colLast="0"/>
      <w:bookmarkEnd w:id="2"/>
      <w:r w:rsidRPr="005238B0">
        <w:rPr>
          <w:sz w:val="24"/>
          <w:szCs w:val="24"/>
        </w:rPr>
        <w:t xml:space="preserve">В Конкурсе представлены три номинации </w:t>
      </w:r>
      <w:r w:rsidR="00A15A28" w:rsidRPr="005238B0">
        <w:rPr>
          <w:sz w:val="24"/>
          <w:szCs w:val="24"/>
        </w:rPr>
        <w:t xml:space="preserve">- видеоролик, </w:t>
      </w:r>
      <w:r w:rsidRPr="005238B0">
        <w:rPr>
          <w:sz w:val="24"/>
          <w:szCs w:val="24"/>
        </w:rPr>
        <w:t>страница-презентация</w:t>
      </w:r>
      <w:r w:rsidR="00A15A28" w:rsidRPr="005238B0">
        <w:rPr>
          <w:sz w:val="24"/>
          <w:szCs w:val="24"/>
        </w:rPr>
        <w:t xml:space="preserve"> и </w:t>
      </w:r>
      <w:r w:rsidRPr="005238B0">
        <w:rPr>
          <w:sz w:val="24"/>
          <w:szCs w:val="24"/>
        </w:rPr>
        <w:t>рисунок.</w:t>
      </w:r>
    </w:p>
    <w:p w14:paraId="5C8EF4D5" w14:textId="28BFC376" w:rsidR="00234A8E" w:rsidRPr="00DE7FE6" w:rsidRDefault="00593C4F" w:rsidP="00841746">
      <w:pPr>
        <w:pStyle w:val="a5"/>
        <w:ind w:left="1080" w:right="16"/>
        <w:rPr>
          <w:color w:val="0000FF"/>
          <w:sz w:val="24"/>
          <w:szCs w:val="24"/>
          <w:highlight w:val="white"/>
        </w:rPr>
      </w:pPr>
      <w:r w:rsidRPr="005238B0">
        <w:rPr>
          <w:sz w:val="24"/>
          <w:szCs w:val="24"/>
        </w:rPr>
        <w:t xml:space="preserve">С работами прошлого сезона можно ознакомиться в группе Конкурса </w:t>
      </w:r>
      <w:r w:rsidRPr="005238B0">
        <w:rPr>
          <w:color w:val="1154CC"/>
          <w:sz w:val="24"/>
          <w:szCs w:val="24"/>
          <w:highlight w:val="white"/>
        </w:rPr>
        <w:t xml:space="preserve">- </w:t>
      </w:r>
      <w:hyperlink r:id="rId7">
        <w:r w:rsidRPr="00DE7FE6">
          <w:rPr>
            <w:color w:val="0000FF"/>
            <w:sz w:val="24"/>
            <w:szCs w:val="24"/>
            <w:highlight w:val="white"/>
            <w:u w:val="single"/>
          </w:rPr>
          <w:t>https://vk.com/telltheworldaboutrussia</w:t>
        </w:r>
      </w:hyperlink>
      <w:r w:rsidRPr="00DE7FE6">
        <w:rPr>
          <w:color w:val="0000FF"/>
          <w:sz w:val="24"/>
          <w:szCs w:val="24"/>
          <w:highlight w:val="white"/>
        </w:rPr>
        <w:t xml:space="preserve"> </w:t>
      </w:r>
    </w:p>
    <w:p w14:paraId="52265363" w14:textId="77777777" w:rsidR="00234A8E" w:rsidRPr="005238B0" w:rsidRDefault="00000000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Возрастные и иные ограничения для участия отсутствуют </w:t>
      </w:r>
      <w:r w:rsidRPr="005238B0">
        <w:rPr>
          <w:rFonts w:ascii="Arial" w:eastAsia="Arial" w:hAnsi="Arial" w:cs="Arial"/>
          <w:color w:val="333333"/>
          <w:sz w:val="24"/>
          <w:szCs w:val="24"/>
          <w:highlight w:val="white"/>
        </w:rPr>
        <w:t>—</w:t>
      </w:r>
      <w:r w:rsidRPr="005238B0">
        <w:rPr>
          <w:sz w:val="24"/>
          <w:szCs w:val="24"/>
        </w:rPr>
        <w:t xml:space="preserve"> отправить работу может любой желающий из любой точки мира. </w:t>
      </w:r>
    </w:p>
    <w:p w14:paraId="0DE1C943" w14:textId="77777777" w:rsidR="00234A8E" w:rsidRPr="005238B0" w:rsidRDefault="00000000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Все работы двуязычны: оформляются на русском языке и любом иностранном. </w:t>
      </w:r>
      <w:bookmarkStart w:id="3" w:name="_heading=h.9dw1kvbxoahm" w:colFirst="0" w:colLast="0"/>
      <w:bookmarkEnd w:id="3"/>
    </w:p>
    <w:p w14:paraId="09C9B79D" w14:textId="77777777" w:rsidR="00234A8E" w:rsidRPr="005238B0" w:rsidRDefault="00A15A28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Участие в конкурсах полностью бесплатное, включая наградные материалы. </w:t>
      </w:r>
    </w:p>
    <w:p w14:paraId="60344897" w14:textId="09B614AF" w:rsidR="00234A8E" w:rsidRPr="005238B0" w:rsidRDefault="00A15A28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Все участники получают сертификаты и благодарности, наставники – благодарственные письма, </w:t>
      </w:r>
      <w:r w:rsidRPr="005238B0">
        <w:rPr>
          <w:sz w:val="24"/>
          <w:szCs w:val="24"/>
          <w:highlight w:val="white"/>
        </w:rPr>
        <w:t xml:space="preserve">победители </w:t>
      </w:r>
      <w:r w:rsidRPr="005238B0">
        <w:rPr>
          <w:sz w:val="24"/>
          <w:szCs w:val="24"/>
        </w:rPr>
        <w:t>–</w:t>
      </w:r>
      <w:r w:rsidRPr="005238B0">
        <w:rPr>
          <w:sz w:val="24"/>
          <w:szCs w:val="24"/>
          <w:highlight w:val="white"/>
        </w:rPr>
        <w:t xml:space="preserve"> дипломы и</w:t>
      </w:r>
      <w:r w:rsidR="004F54A0" w:rsidRPr="005238B0">
        <w:rPr>
          <w:sz w:val="24"/>
          <w:szCs w:val="24"/>
        </w:rPr>
        <w:t xml:space="preserve"> подарки от спонсоров</w:t>
      </w:r>
      <w:r w:rsidRPr="005238B0">
        <w:rPr>
          <w:sz w:val="24"/>
          <w:szCs w:val="24"/>
        </w:rPr>
        <w:t>, а</w:t>
      </w:r>
      <w:r w:rsidRPr="005238B0">
        <w:rPr>
          <w:sz w:val="24"/>
          <w:szCs w:val="24"/>
          <w:highlight w:val="white"/>
        </w:rPr>
        <w:t xml:space="preserve">вторы лучших </w:t>
      </w:r>
      <w:proofErr w:type="gramStart"/>
      <w:r w:rsidRPr="005238B0">
        <w:rPr>
          <w:sz w:val="24"/>
          <w:szCs w:val="24"/>
        </w:rPr>
        <w:t>работ</w:t>
      </w:r>
      <w:r w:rsidR="00DE7FE6">
        <w:rPr>
          <w:sz w:val="24"/>
          <w:szCs w:val="24"/>
        </w:rPr>
        <w:t xml:space="preserve"> </w:t>
      </w:r>
      <w:r w:rsidR="00DE7FE6">
        <w:rPr>
          <w:strike/>
          <w:sz w:val="24"/>
          <w:szCs w:val="24"/>
        </w:rPr>
        <w:t xml:space="preserve"> -</w:t>
      </w:r>
      <w:proofErr w:type="gramEnd"/>
      <w:r w:rsidR="00DE7FE6">
        <w:rPr>
          <w:strike/>
          <w:sz w:val="24"/>
          <w:szCs w:val="24"/>
        </w:rPr>
        <w:t xml:space="preserve"> </w:t>
      </w:r>
      <w:r w:rsidRPr="005238B0">
        <w:rPr>
          <w:sz w:val="24"/>
          <w:szCs w:val="24"/>
        </w:rPr>
        <w:t xml:space="preserve">дипломы особого образца. </w:t>
      </w:r>
    </w:p>
    <w:p w14:paraId="065ED9BB" w14:textId="6B3A50D8" w:rsidR="004F54A0" w:rsidRPr="005238B0" w:rsidRDefault="004F54A0" w:rsidP="004F54A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rFonts w:ascii="Times" w:hAnsi="Times"/>
          <w:color w:val="000000"/>
          <w:sz w:val="24"/>
          <w:szCs w:val="24"/>
          <w:lang w:eastAsia="ru-RU"/>
        </w:rPr>
        <w:t xml:space="preserve">Лучшие работы участников демонстрируются на </w:t>
      </w:r>
      <w:r w:rsidR="007B16CB">
        <w:rPr>
          <w:rFonts w:ascii="Times" w:hAnsi="Times"/>
          <w:color w:val="000000"/>
          <w:sz w:val="24"/>
          <w:szCs w:val="24"/>
          <w:lang w:eastAsia="ru-RU"/>
        </w:rPr>
        <w:t>федеральных</w:t>
      </w:r>
      <w:r w:rsidRPr="005238B0">
        <w:rPr>
          <w:rFonts w:ascii="Times" w:hAnsi="Times"/>
          <w:color w:val="000000"/>
          <w:sz w:val="24"/>
          <w:szCs w:val="24"/>
          <w:lang w:eastAsia="ru-RU"/>
        </w:rPr>
        <w:t xml:space="preserve"> телеканалах, </w:t>
      </w:r>
      <w:r w:rsidRPr="005238B0">
        <w:rPr>
          <w:sz w:val="24"/>
          <w:szCs w:val="24"/>
        </w:rPr>
        <w:t>участвуют в выставках. Работы о России используются МИД РФ, Россотрудничеством и фондом «Русский мир» для продвижения русской культуры за рубежом, входят в учебные пособия для изучающих русский язык как иностранный</w:t>
      </w:r>
      <w:bookmarkStart w:id="4" w:name="_heading=h.7kr60e66tdtj" w:colFirst="0" w:colLast="0"/>
      <w:bookmarkEnd w:id="4"/>
      <w:r w:rsidRPr="005238B0">
        <w:rPr>
          <w:sz w:val="24"/>
          <w:szCs w:val="24"/>
        </w:rPr>
        <w:t xml:space="preserve">, публикуются на ресурсах организатора и партнеров. </w:t>
      </w:r>
    </w:p>
    <w:p w14:paraId="10336D65" w14:textId="1B2C8A67" w:rsidR="004F54A0" w:rsidRPr="005238B0" w:rsidRDefault="004F54A0" w:rsidP="004F54A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>Победители</w:t>
      </w:r>
      <w:r w:rsidR="007B16CB">
        <w:rPr>
          <w:sz w:val="24"/>
          <w:szCs w:val="24"/>
        </w:rPr>
        <w:t xml:space="preserve"> </w:t>
      </w:r>
      <w:r w:rsidRPr="005238B0">
        <w:rPr>
          <w:sz w:val="24"/>
          <w:szCs w:val="24"/>
        </w:rPr>
        <w:t>включаются</w:t>
      </w:r>
      <w:r w:rsidR="002E47AB" w:rsidRPr="005238B0">
        <w:rPr>
          <w:sz w:val="24"/>
          <w:szCs w:val="24"/>
        </w:rPr>
        <w:t xml:space="preserve"> в</w:t>
      </w:r>
      <w:r w:rsidR="002E47AB" w:rsidRPr="005238B0">
        <w:rPr>
          <w:rFonts w:ascii="Times" w:hAnsi="Times"/>
          <w:sz w:val="24"/>
          <w:szCs w:val="24"/>
        </w:rPr>
        <w:t xml:space="preserve"> </w:t>
      </w:r>
      <w:hyperlink r:id="rId8" w:history="1">
        <w:r w:rsidR="002E47AB" w:rsidRPr="005238B0">
          <w:rPr>
            <w:rStyle w:val="a6"/>
            <w:rFonts w:ascii="Times" w:hAnsi="Times"/>
            <w:sz w:val="24"/>
            <w:szCs w:val="24"/>
          </w:rPr>
          <w:t>государственный информационный ресурс о лицах, проявивших выдающиеся способности.</w:t>
        </w:r>
      </w:hyperlink>
      <w:r w:rsidR="002E47AB" w:rsidRPr="005238B0">
        <w:rPr>
          <w:rStyle w:val="a6"/>
          <w:rFonts w:ascii="Times" w:hAnsi="Times"/>
          <w:sz w:val="24"/>
          <w:szCs w:val="24"/>
        </w:rPr>
        <w:t xml:space="preserve"> </w:t>
      </w:r>
      <w:r w:rsidR="002E47AB" w:rsidRPr="005238B0">
        <w:rPr>
          <w:rStyle w:val="a6"/>
          <w:rFonts w:ascii="Times" w:hAnsi="Times"/>
          <w:color w:val="000000" w:themeColor="text1"/>
          <w:sz w:val="24"/>
          <w:szCs w:val="24"/>
        </w:rPr>
        <w:t>(</w:t>
      </w:r>
      <w:r w:rsidRPr="005238B0">
        <w:rPr>
          <w:color w:val="000000" w:themeColor="text1"/>
          <w:sz w:val="24"/>
          <w:szCs w:val="24"/>
        </w:rPr>
        <w:t xml:space="preserve">ГИР). </w:t>
      </w:r>
    </w:p>
    <w:p w14:paraId="160AB073" w14:textId="00D379B0" w:rsidR="00234A8E" w:rsidRDefault="006D34A3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rFonts w:ascii="Times" w:hAnsi="Times"/>
          <w:sz w:val="24"/>
          <w:szCs w:val="24"/>
        </w:rPr>
        <w:t xml:space="preserve">Победители в возрасте 7-17 лет, занявшие 1 место в любой номинации, награждаются путевкой </w:t>
      </w:r>
      <w:r w:rsidRPr="005238B0">
        <w:rPr>
          <w:rFonts w:ascii="Times" w:hAnsi="Times"/>
          <w:color w:val="060708"/>
          <w:sz w:val="24"/>
          <w:szCs w:val="24"/>
          <w:shd w:val="clear" w:color="auto" w:fill="FFFFFF"/>
        </w:rPr>
        <w:t>в</w:t>
      </w:r>
      <w:r w:rsidR="002E47AB" w:rsidRPr="005238B0">
        <w:rPr>
          <w:rFonts w:ascii="Times" w:hAnsi="Times"/>
          <w:color w:val="060708"/>
          <w:sz w:val="24"/>
          <w:szCs w:val="24"/>
          <w:shd w:val="clear" w:color="auto" w:fill="FFFFFF"/>
        </w:rPr>
        <w:t xml:space="preserve"> </w:t>
      </w:r>
      <w:hyperlink r:id="rId9" w:history="1">
        <w:r w:rsidRPr="007B16CB">
          <w:rPr>
            <w:rStyle w:val="a6"/>
            <w:rFonts w:ascii="Times" w:hAnsi="Times"/>
            <w:sz w:val="24"/>
            <w:szCs w:val="24"/>
            <w:shd w:val="clear" w:color="auto" w:fill="FFFFFF"/>
          </w:rPr>
          <w:t>«Детскую республику «Поленово</w:t>
        </w:r>
        <w:r w:rsidRPr="007B16CB">
          <w:rPr>
            <w:rStyle w:val="a6"/>
            <w:rFonts w:ascii="Times" w:hAnsi="Times"/>
            <w:i/>
            <w:iCs/>
            <w:sz w:val="24"/>
            <w:szCs w:val="24"/>
            <w:shd w:val="clear" w:color="auto" w:fill="FFFFFF"/>
          </w:rPr>
          <w:t>»</w:t>
        </w:r>
      </w:hyperlink>
      <w:r w:rsidR="007B16CB">
        <w:rPr>
          <w:rFonts w:ascii="Times" w:hAnsi="Times"/>
          <w:i/>
          <w:iCs/>
          <w:color w:val="060708"/>
          <w:sz w:val="24"/>
          <w:szCs w:val="24"/>
          <w:shd w:val="clear" w:color="auto" w:fill="FFFFFF"/>
        </w:rPr>
        <w:t xml:space="preserve"> </w:t>
      </w:r>
      <w:r w:rsidR="007B16CB" w:rsidRPr="00D2003B">
        <w:rPr>
          <w:sz w:val="24"/>
          <w:szCs w:val="24"/>
        </w:rPr>
        <w:t>на одну из</w:t>
      </w:r>
      <w:r w:rsidR="007B16CB">
        <w:rPr>
          <w:sz w:val="24"/>
          <w:szCs w:val="24"/>
        </w:rPr>
        <w:t xml:space="preserve"> </w:t>
      </w:r>
      <w:r w:rsidR="007B16CB" w:rsidRPr="00D2003B">
        <w:rPr>
          <w:sz w:val="24"/>
          <w:szCs w:val="24"/>
        </w:rPr>
        <w:t xml:space="preserve">смен: </w:t>
      </w:r>
      <w:r w:rsidR="007B16CB">
        <w:rPr>
          <w:sz w:val="24"/>
          <w:szCs w:val="24"/>
        </w:rPr>
        <w:t>«</w:t>
      </w:r>
      <w:r w:rsidR="007B16CB" w:rsidRPr="00D2003B">
        <w:rPr>
          <w:sz w:val="24"/>
          <w:szCs w:val="24"/>
        </w:rPr>
        <w:t>МОРЕ.ДА</w:t>
      </w:r>
      <w:r w:rsidR="007B16CB">
        <w:rPr>
          <w:sz w:val="24"/>
          <w:szCs w:val="24"/>
        </w:rPr>
        <w:t>»</w:t>
      </w:r>
      <w:r w:rsidR="007B16CB" w:rsidRPr="00D2003B">
        <w:rPr>
          <w:sz w:val="24"/>
          <w:szCs w:val="24"/>
        </w:rPr>
        <w:t xml:space="preserve">, </w:t>
      </w:r>
      <w:r w:rsidR="007B16CB">
        <w:rPr>
          <w:sz w:val="24"/>
          <w:szCs w:val="24"/>
        </w:rPr>
        <w:t>«</w:t>
      </w:r>
      <w:r w:rsidR="007B16CB" w:rsidRPr="00D2003B">
        <w:rPr>
          <w:sz w:val="24"/>
          <w:szCs w:val="24"/>
        </w:rPr>
        <w:t>Адаптация</w:t>
      </w:r>
      <w:r w:rsidR="007B16CB">
        <w:rPr>
          <w:sz w:val="24"/>
          <w:szCs w:val="24"/>
        </w:rPr>
        <w:t>»</w:t>
      </w:r>
      <w:r w:rsidR="007B16CB" w:rsidRPr="00D2003B">
        <w:rPr>
          <w:sz w:val="24"/>
          <w:szCs w:val="24"/>
        </w:rPr>
        <w:t xml:space="preserve">, </w:t>
      </w:r>
      <w:r w:rsidR="007B16CB">
        <w:rPr>
          <w:sz w:val="24"/>
          <w:szCs w:val="24"/>
        </w:rPr>
        <w:t>«</w:t>
      </w:r>
      <w:r w:rsidR="007B16CB" w:rsidRPr="00D2003B">
        <w:rPr>
          <w:sz w:val="24"/>
          <w:szCs w:val="24"/>
        </w:rPr>
        <w:t>Книга герое</w:t>
      </w:r>
      <w:r w:rsidR="007B16CB">
        <w:rPr>
          <w:sz w:val="24"/>
          <w:szCs w:val="24"/>
        </w:rPr>
        <w:t>в»</w:t>
      </w:r>
      <w:r w:rsidR="007B16CB" w:rsidRPr="00D2003B">
        <w:rPr>
          <w:sz w:val="24"/>
          <w:szCs w:val="24"/>
        </w:rPr>
        <w:t xml:space="preserve">, </w:t>
      </w:r>
      <w:r w:rsidR="007B16CB">
        <w:rPr>
          <w:sz w:val="24"/>
          <w:szCs w:val="24"/>
        </w:rPr>
        <w:t>«</w:t>
      </w:r>
      <w:r w:rsidR="007B16CB" w:rsidRPr="00D2003B">
        <w:rPr>
          <w:sz w:val="24"/>
          <w:szCs w:val="24"/>
        </w:rPr>
        <w:t>Зимняя сказка</w:t>
      </w:r>
      <w:r w:rsidR="007B16CB">
        <w:rPr>
          <w:sz w:val="24"/>
          <w:szCs w:val="24"/>
        </w:rPr>
        <w:t>»</w:t>
      </w:r>
      <w:r w:rsidR="007B16CB" w:rsidRPr="00D2003B">
        <w:rPr>
          <w:sz w:val="24"/>
          <w:szCs w:val="24"/>
        </w:rPr>
        <w:t xml:space="preserve">, </w:t>
      </w:r>
      <w:r w:rsidR="007B16CB">
        <w:rPr>
          <w:sz w:val="24"/>
          <w:szCs w:val="24"/>
        </w:rPr>
        <w:t>«</w:t>
      </w:r>
      <w:proofErr w:type="spellStart"/>
      <w:r w:rsidR="007B16CB" w:rsidRPr="00D2003B">
        <w:rPr>
          <w:sz w:val="24"/>
          <w:szCs w:val="24"/>
        </w:rPr>
        <w:t>Медиапрофи</w:t>
      </w:r>
      <w:proofErr w:type="spellEnd"/>
      <w:r w:rsidR="007B16CB">
        <w:rPr>
          <w:sz w:val="24"/>
          <w:szCs w:val="24"/>
        </w:rPr>
        <w:t>»</w:t>
      </w:r>
      <w:r w:rsidR="007B16CB" w:rsidRPr="00D2003B">
        <w:rPr>
          <w:sz w:val="24"/>
          <w:szCs w:val="24"/>
        </w:rPr>
        <w:t>,</w:t>
      </w:r>
      <w:r w:rsidR="007B16CB">
        <w:rPr>
          <w:sz w:val="24"/>
          <w:szCs w:val="24"/>
        </w:rPr>
        <w:t xml:space="preserve"> «</w:t>
      </w:r>
      <w:r w:rsidR="007B16CB" w:rsidRPr="00D2003B">
        <w:rPr>
          <w:sz w:val="24"/>
          <w:szCs w:val="24"/>
        </w:rPr>
        <w:t>МОСТ</w:t>
      </w:r>
      <w:r w:rsidR="007B16CB">
        <w:rPr>
          <w:sz w:val="24"/>
          <w:szCs w:val="24"/>
        </w:rPr>
        <w:t>»</w:t>
      </w:r>
      <w:r w:rsidR="007B16CB" w:rsidRPr="00D2003B">
        <w:rPr>
          <w:sz w:val="24"/>
          <w:szCs w:val="24"/>
        </w:rPr>
        <w:t>.</w:t>
      </w:r>
    </w:p>
    <w:p w14:paraId="4FF8CBD4" w14:textId="1ADBC386" w:rsidR="00DE7FE6" w:rsidRPr="00DE7FE6" w:rsidRDefault="00DE7FE6" w:rsidP="00DE7FE6">
      <w:pPr>
        <w:pStyle w:val="a5"/>
        <w:numPr>
          <w:ilvl w:val="0"/>
          <w:numId w:val="2"/>
        </w:numPr>
        <w:rPr>
          <w:sz w:val="24"/>
          <w:szCs w:val="24"/>
        </w:rPr>
      </w:pPr>
      <w:r w:rsidRPr="00DE7FE6">
        <w:rPr>
          <w:sz w:val="24"/>
          <w:szCs w:val="24"/>
        </w:rPr>
        <w:t>Лучшие работы, посвященные транспорту, будут транслироваться на более чем 1000 цифровых экранах в городском транспорте по всей России — на рекламных носителях нашего партнера, федерального оператора рекламы в транспорте «</w:t>
      </w:r>
      <w:proofErr w:type="spellStart"/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"https://tmmsk.ru/"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Pr="00DE7FE6">
        <w:rPr>
          <w:rStyle w:val="a6"/>
          <w:sz w:val="24"/>
          <w:szCs w:val="24"/>
        </w:rPr>
        <w:t>Трансмедиа</w:t>
      </w:r>
      <w:proofErr w:type="spellEnd"/>
      <w:r>
        <w:rPr>
          <w:sz w:val="24"/>
          <w:szCs w:val="24"/>
        </w:rPr>
        <w:fldChar w:fldCharType="end"/>
      </w:r>
      <w:r w:rsidRPr="00DE7FE6">
        <w:rPr>
          <w:sz w:val="24"/>
          <w:szCs w:val="24"/>
        </w:rPr>
        <w:t>».</w:t>
      </w:r>
    </w:p>
    <w:p w14:paraId="02289BB9" w14:textId="166F0164" w:rsidR="004F54A0" w:rsidRPr="005238B0" w:rsidRDefault="004F54A0" w:rsidP="004F54A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  <w:highlight w:val="white"/>
        </w:rPr>
        <w:t>О победителях и лауреатах конкурса выходят репортажи в федеральных и региональных СМИ.</w:t>
      </w:r>
    </w:p>
    <w:p w14:paraId="1E9F8DD3" w14:textId="4CD1FD98" w:rsidR="00EA481C" w:rsidRPr="005238B0" w:rsidRDefault="00EA481C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Все участники Конкурса приглашаются на </w:t>
      </w:r>
      <w:hyperlink r:id="rId10" w:history="1">
        <w:r w:rsidRPr="005238B0">
          <w:rPr>
            <w:rStyle w:val="a6"/>
            <w:sz w:val="24"/>
            <w:szCs w:val="24"/>
          </w:rPr>
          <w:t>торжественную церемонию награждения в Национальном центре «Россия»</w:t>
        </w:r>
      </w:hyperlink>
      <w:r w:rsidRPr="005238B0">
        <w:rPr>
          <w:sz w:val="24"/>
          <w:szCs w:val="24"/>
        </w:rPr>
        <w:t xml:space="preserve"> (г. Москва) с участием государственных и общественных деятелей, представителей дипломатических корпусов</w:t>
      </w:r>
      <w:r w:rsidR="00A02389" w:rsidRPr="005238B0">
        <w:rPr>
          <w:sz w:val="24"/>
          <w:szCs w:val="24"/>
        </w:rPr>
        <w:t xml:space="preserve">. </w:t>
      </w:r>
      <w:r w:rsidRPr="005238B0">
        <w:rPr>
          <w:sz w:val="24"/>
          <w:szCs w:val="24"/>
        </w:rPr>
        <w:t xml:space="preserve"> </w:t>
      </w:r>
    </w:p>
    <w:p w14:paraId="498F6669" w14:textId="776F320F" w:rsidR="004F54A0" w:rsidRPr="005238B0" w:rsidRDefault="004F54A0" w:rsidP="004F54A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rFonts w:ascii="Times" w:hAnsi="Times"/>
          <w:color w:val="060708"/>
          <w:sz w:val="24"/>
          <w:szCs w:val="24"/>
          <w:shd w:val="clear" w:color="auto" w:fill="FFFFFF"/>
        </w:rPr>
        <w:t xml:space="preserve">Наставник, </w:t>
      </w:r>
      <w:r w:rsidR="005238B0">
        <w:rPr>
          <w:rFonts w:ascii="Times" w:hAnsi="Times"/>
          <w:color w:val="060708"/>
          <w:sz w:val="24"/>
          <w:szCs w:val="24"/>
          <w:shd w:val="clear" w:color="auto" w:fill="FFFFFF"/>
        </w:rPr>
        <w:t>на</w:t>
      </w:r>
      <w:r w:rsidRPr="005238B0">
        <w:rPr>
          <w:rFonts w:ascii="Times" w:hAnsi="Times"/>
          <w:color w:val="060708"/>
          <w:sz w:val="24"/>
          <w:szCs w:val="24"/>
          <w:shd w:val="clear" w:color="auto" w:fill="FFFFFF"/>
        </w:rPr>
        <w:t>правивший на Конкурс больше всех работ, прошедших предварительный отбор, получит специальный приз - «Наставник-победитель»</w:t>
      </w:r>
      <w:r w:rsidRPr="005238B0">
        <w:rPr>
          <w:sz w:val="24"/>
          <w:szCs w:val="24"/>
        </w:rPr>
        <w:t xml:space="preserve">.  </w:t>
      </w:r>
    </w:p>
    <w:p w14:paraId="145CDCCD" w14:textId="77E915E8" w:rsidR="004F54A0" w:rsidRPr="005238B0" w:rsidRDefault="004F54A0" w:rsidP="004F54A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>Самый активный регион (по количеству отправленных работ) получит специальный приз - «Регион-победитель».</w:t>
      </w:r>
    </w:p>
    <w:p w14:paraId="7DE542CD" w14:textId="7B0531E6" w:rsidR="00234A8E" w:rsidRPr="00841B39" w:rsidRDefault="00234A8E" w:rsidP="00234A8E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5238B0">
        <w:rPr>
          <w:sz w:val="24"/>
          <w:szCs w:val="24"/>
        </w:rPr>
        <w:t xml:space="preserve">В конкурсе будут дополнительно объявлены </w:t>
      </w:r>
      <w:proofErr w:type="spellStart"/>
      <w:r w:rsidRPr="005238B0">
        <w:rPr>
          <w:sz w:val="24"/>
          <w:szCs w:val="24"/>
        </w:rPr>
        <w:t>спецноминации</w:t>
      </w:r>
      <w:proofErr w:type="spellEnd"/>
      <w:r w:rsidRPr="005238B0">
        <w:rPr>
          <w:sz w:val="24"/>
          <w:szCs w:val="24"/>
        </w:rPr>
        <w:t xml:space="preserve"> от наших партнеров</w:t>
      </w:r>
      <w:r w:rsidR="00D03EC3">
        <w:rPr>
          <w:sz w:val="24"/>
          <w:szCs w:val="24"/>
        </w:rPr>
        <w:t xml:space="preserve">. </w:t>
      </w:r>
      <w:r w:rsidRPr="005238B0">
        <w:rPr>
          <w:sz w:val="24"/>
          <w:szCs w:val="24"/>
        </w:rPr>
        <w:t xml:space="preserve">Следите за анонсами на </w:t>
      </w:r>
      <w:r w:rsidRPr="00841B39">
        <w:rPr>
          <w:sz w:val="24"/>
          <w:szCs w:val="24"/>
        </w:rPr>
        <w:t>официальных ресурсах проекта.</w:t>
      </w:r>
    </w:p>
    <w:p w14:paraId="76CFD26F" w14:textId="6AA9F1AC" w:rsidR="005238B0" w:rsidRPr="00841B39" w:rsidRDefault="005238B0" w:rsidP="005238B0">
      <w:pPr>
        <w:pStyle w:val="a5"/>
        <w:numPr>
          <w:ilvl w:val="0"/>
          <w:numId w:val="2"/>
        </w:numPr>
        <w:ind w:right="286"/>
        <w:rPr>
          <w:sz w:val="24"/>
          <w:szCs w:val="24"/>
        </w:rPr>
      </w:pPr>
      <w:r w:rsidRPr="00841B39">
        <w:rPr>
          <w:sz w:val="24"/>
          <w:szCs w:val="24"/>
        </w:rPr>
        <w:t xml:space="preserve">Конкурс включен в Перечень мероприятий на 2026/27 учебный год, рекомендованных Министерством просвещения РФ </w:t>
      </w:r>
      <w:r w:rsidR="00841B39" w:rsidRPr="00841B39">
        <w:rPr>
          <w:sz w:val="24"/>
          <w:szCs w:val="24"/>
        </w:rPr>
        <w:t xml:space="preserve">(проект Приказа </w:t>
      </w:r>
      <w:r w:rsidR="00841B39" w:rsidRPr="00841B39">
        <w:rPr>
          <w:color w:val="333333"/>
          <w:sz w:val="24"/>
          <w:szCs w:val="24"/>
          <w:lang w:val="en-US"/>
        </w:rPr>
        <w:t>ID</w:t>
      </w:r>
      <w:r w:rsidR="00841B39" w:rsidRPr="00841B39">
        <w:rPr>
          <w:color w:val="333333"/>
          <w:sz w:val="24"/>
          <w:szCs w:val="24"/>
        </w:rPr>
        <w:t xml:space="preserve"> 169384</w:t>
      </w:r>
      <w:r w:rsidR="00841B39" w:rsidRPr="00841B39">
        <w:rPr>
          <w:sz w:val="24"/>
          <w:szCs w:val="24"/>
        </w:rPr>
        <w:t>)</w:t>
      </w:r>
      <w:r w:rsidRPr="00841B39">
        <w:rPr>
          <w:sz w:val="24"/>
          <w:szCs w:val="24"/>
        </w:rPr>
        <w:t>.</w:t>
      </w:r>
    </w:p>
    <w:p w14:paraId="14E3E2A4" w14:textId="77777777" w:rsidR="00234A8E" w:rsidRPr="005238B0" w:rsidRDefault="00234A8E" w:rsidP="00234A8E">
      <w:pPr>
        <w:pStyle w:val="a5"/>
        <w:ind w:left="1080" w:right="286"/>
        <w:rPr>
          <w:sz w:val="24"/>
          <w:szCs w:val="24"/>
        </w:rPr>
      </w:pPr>
    </w:p>
    <w:p w14:paraId="0CDCD35C" w14:textId="7328E390" w:rsidR="005238B0" w:rsidRPr="00DE7FE6" w:rsidRDefault="00000000" w:rsidP="005238B0">
      <w:pPr>
        <w:ind w:left="141" w:right="287" w:firstLine="566"/>
        <w:jc w:val="both"/>
        <w:rPr>
          <w:color w:val="000000"/>
          <w:sz w:val="24"/>
          <w:szCs w:val="24"/>
        </w:rPr>
      </w:pPr>
      <w:r w:rsidRPr="005238B0">
        <w:rPr>
          <w:sz w:val="24"/>
          <w:szCs w:val="24"/>
        </w:rPr>
        <w:t xml:space="preserve">Организатор конкурса - АНО «Инновационный центр развития и воспитания детей и </w:t>
      </w:r>
      <w:r w:rsidRPr="005238B0">
        <w:rPr>
          <w:sz w:val="24"/>
          <w:szCs w:val="24"/>
        </w:rPr>
        <w:lastRenderedPageBreak/>
        <w:t xml:space="preserve">молодёжи» при поддержке </w:t>
      </w:r>
      <w:r w:rsidR="006D34A3" w:rsidRPr="005238B0">
        <w:rPr>
          <w:sz w:val="24"/>
          <w:szCs w:val="24"/>
        </w:rPr>
        <w:t xml:space="preserve">при поддержке </w:t>
      </w:r>
      <w:r w:rsidR="006D34A3" w:rsidRPr="005238B0">
        <w:rPr>
          <w:color w:val="000000"/>
          <w:sz w:val="24"/>
          <w:szCs w:val="24"/>
        </w:rPr>
        <w:t xml:space="preserve">Совета Федерации </w:t>
      </w:r>
      <w:r w:rsidR="006D34A3" w:rsidRPr="005238B0">
        <w:rPr>
          <w:color w:val="000000"/>
          <w:sz w:val="24"/>
          <w:szCs w:val="24"/>
          <w:lang w:val="ru-RU"/>
        </w:rPr>
        <w:t xml:space="preserve">и </w:t>
      </w:r>
      <w:r w:rsidR="006D34A3" w:rsidRPr="005238B0">
        <w:rPr>
          <w:color w:val="000000"/>
          <w:sz w:val="24"/>
          <w:szCs w:val="24"/>
        </w:rPr>
        <w:t xml:space="preserve">Государственной Думы </w:t>
      </w:r>
      <w:r w:rsidR="00841746" w:rsidRPr="005238B0">
        <w:rPr>
          <w:color w:val="000000"/>
          <w:sz w:val="24"/>
          <w:szCs w:val="24"/>
          <w:lang w:val="ru-RU"/>
        </w:rPr>
        <w:t xml:space="preserve">СФ </w:t>
      </w:r>
      <w:r w:rsidR="006D34A3" w:rsidRPr="005238B0">
        <w:rPr>
          <w:color w:val="000000"/>
          <w:sz w:val="24"/>
          <w:szCs w:val="24"/>
        </w:rPr>
        <w:t xml:space="preserve">РФ, </w:t>
      </w:r>
      <w:r w:rsidR="006D34A3" w:rsidRPr="005238B0">
        <w:rPr>
          <w:sz w:val="24"/>
          <w:szCs w:val="24"/>
        </w:rPr>
        <w:t xml:space="preserve">Министерства иностранных дел, </w:t>
      </w:r>
      <w:r w:rsidR="002E4577" w:rsidRPr="00DE7FE6">
        <w:rPr>
          <w:sz w:val="24"/>
          <w:szCs w:val="24"/>
        </w:rPr>
        <w:t>Министерства просвещения РФ</w:t>
      </w:r>
      <w:r w:rsidR="002E4577" w:rsidRPr="00DE7FE6">
        <w:rPr>
          <w:spacing w:val="-2"/>
          <w:sz w:val="24"/>
          <w:szCs w:val="24"/>
          <w:lang w:val="ru-RU"/>
        </w:rPr>
        <w:t xml:space="preserve">, </w:t>
      </w:r>
      <w:proofErr w:type="spellStart"/>
      <w:r w:rsidR="006D34A3" w:rsidRPr="00DE7FE6">
        <w:rPr>
          <w:spacing w:val="-2"/>
          <w:sz w:val="24"/>
          <w:szCs w:val="24"/>
        </w:rPr>
        <w:t>Россотрудничеств</w:t>
      </w:r>
      <w:proofErr w:type="spellEnd"/>
      <w:r w:rsidR="006D34A3" w:rsidRPr="00DE7FE6">
        <w:rPr>
          <w:spacing w:val="-2"/>
          <w:sz w:val="24"/>
          <w:szCs w:val="24"/>
          <w:lang w:val="ru-RU"/>
        </w:rPr>
        <w:t>а</w:t>
      </w:r>
      <w:r w:rsidR="006D34A3" w:rsidRPr="00DE7FE6">
        <w:rPr>
          <w:spacing w:val="-2"/>
          <w:sz w:val="24"/>
          <w:szCs w:val="24"/>
        </w:rPr>
        <w:t>,</w:t>
      </w:r>
      <w:r w:rsidR="006D34A3" w:rsidRPr="00DE7FE6">
        <w:rPr>
          <w:sz w:val="24"/>
          <w:szCs w:val="24"/>
        </w:rPr>
        <w:t xml:space="preserve"> фонда</w:t>
      </w:r>
      <w:r w:rsidR="006D34A3" w:rsidRPr="00DE7FE6">
        <w:rPr>
          <w:spacing w:val="71"/>
          <w:w w:val="150"/>
          <w:sz w:val="24"/>
          <w:szCs w:val="24"/>
        </w:rPr>
        <w:t xml:space="preserve"> </w:t>
      </w:r>
      <w:r w:rsidR="006D34A3" w:rsidRPr="00DE7FE6">
        <w:rPr>
          <w:sz w:val="24"/>
          <w:szCs w:val="24"/>
        </w:rPr>
        <w:t>«Русский</w:t>
      </w:r>
      <w:r w:rsidR="006D34A3" w:rsidRPr="00DE7FE6">
        <w:rPr>
          <w:spacing w:val="73"/>
          <w:w w:val="150"/>
          <w:sz w:val="24"/>
          <w:szCs w:val="24"/>
        </w:rPr>
        <w:t xml:space="preserve"> </w:t>
      </w:r>
      <w:r w:rsidR="006D34A3" w:rsidRPr="00DE7FE6">
        <w:rPr>
          <w:sz w:val="24"/>
          <w:szCs w:val="24"/>
        </w:rPr>
        <w:t>мир»,</w:t>
      </w:r>
      <w:r w:rsidR="006D34A3" w:rsidRPr="00DE7FE6">
        <w:rPr>
          <w:spacing w:val="74"/>
          <w:w w:val="150"/>
          <w:sz w:val="24"/>
          <w:szCs w:val="24"/>
        </w:rPr>
        <w:t xml:space="preserve"> </w:t>
      </w:r>
      <w:r w:rsidR="006D34A3" w:rsidRPr="00DE7FE6">
        <w:rPr>
          <w:spacing w:val="-4"/>
          <w:sz w:val="24"/>
          <w:szCs w:val="24"/>
        </w:rPr>
        <w:t xml:space="preserve">ФГБУ </w:t>
      </w:r>
      <w:r w:rsidR="006D34A3" w:rsidRPr="00DE7FE6">
        <w:rPr>
          <w:sz w:val="24"/>
          <w:szCs w:val="24"/>
        </w:rPr>
        <w:t>«Роспатриотцентр»,</w:t>
      </w:r>
      <w:r w:rsidR="006D34A3" w:rsidRPr="00DE7FE6">
        <w:rPr>
          <w:spacing w:val="68"/>
          <w:w w:val="150"/>
          <w:sz w:val="24"/>
          <w:szCs w:val="24"/>
        </w:rPr>
        <w:t xml:space="preserve"> </w:t>
      </w:r>
      <w:r w:rsidR="006D34A3" w:rsidRPr="00DE7FE6">
        <w:rPr>
          <w:sz w:val="24"/>
          <w:szCs w:val="24"/>
        </w:rPr>
        <w:t>ФГБУ</w:t>
      </w:r>
      <w:r w:rsidR="006D34A3" w:rsidRPr="00DE7FE6">
        <w:rPr>
          <w:spacing w:val="72"/>
          <w:w w:val="150"/>
          <w:sz w:val="24"/>
          <w:szCs w:val="24"/>
        </w:rPr>
        <w:t xml:space="preserve"> </w:t>
      </w:r>
      <w:r w:rsidR="006D34A3" w:rsidRPr="00DE7FE6">
        <w:rPr>
          <w:sz w:val="24"/>
          <w:szCs w:val="24"/>
        </w:rPr>
        <w:t>«</w:t>
      </w:r>
      <w:proofErr w:type="spellStart"/>
      <w:r w:rsidR="006D34A3" w:rsidRPr="00DE7FE6">
        <w:rPr>
          <w:sz w:val="24"/>
          <w:szCs w:val="24"/>
        </w:rPr>
        <w:t>Росдетцентр</w:t>
      </w:r>
      <w:proofErr w:type="spellEnd"/>
      <w:r w:rsidR="006D34A3" w:rsidRPr="00DE7FE6">
        <w:rPr>
          <w:sz w:val="24"/>
          <w:szCs w:val="24"/>
        </w:rPr>
        <w:t>»,</w:t>
      </w:r>
      <w:r w:rsidR="006D34A3" w:rsidRPr="00DE7FE6">
        <w:rPr>
          <w:spacing w:val="74"/>
          <w:w w:val="150"/>
          <w:sz w:val="24"/>
          <w:szCs w:val="24"/>
        </w:rPr>
        <w:t xml:space="preserve"> </w:t>
      </w:r>
      <w:r w:rsidR="006D34A3" w:rsidRPr="00DE7FE6">
        <w:rPr>
          <w:spacing w:val="-2"/>
          <w:sz w:val="24"/>
          <w:szCs w:val="24"/>
        </w:rPr>
        <w:t>ВВПОД</w:t>
      </w:r>
      <w:r w:rsidR="006D34A3" w:rsidRPr="00DE7FE6">
        <w:rPr>
          <w:sz w:val="24"/>
          <w:szCs w:val="24"/>
        </w:rPr>
        <w:t xml:space="preserve"> «Юнармия», Московского педагогического государственного университета, </w:t>
      </w:r>
      <w:r w:rsidR="006D34A3" w:rsidRPr="00DE7FE6">
        <w:rPr>
          <w:color w:val="000000"/>
          <w:sz w:val="24"/>
          <w:szCs w:val="24"/>
        </w:rPr>
        <w:t>АНО «Дирекция Всемирного фестиваля молодежи»</w:t>
      </w:r>
      <w:r w:rsidR="00234A8E" w:rsidRPr="00DE7FE6">
        <w:rPr>
          <w:color w:val="000000"/>
          <w:sz w:val="24"/>
          <w:szCs w:val="24"/>
          <w:lang w:val="ru-RU"/>
        </w:rPr>
        <w:t xml:space="preserve"> и других партнеров</w:t>
      </w:r>
      <w:r w:rsidR="006D34A3" w:rsidRPr="00DE7FE6">
        <w:rPr>
          <w:color w:val="000000"/>
          <w:sz w:val="24"/>
          <w:szCs w:val="24"/>
        </w:rPr>
        <w:t>.</w:t>
      </w:r>
    </w:p>
    <w:p w14:paraId="02D72330" w14:textId="33BBB00C" w:rsidR="005238B0" w:rsidRPr="005238B0" w:rsidRDefault="005238B0" w:rsidP="005238B0">
      <w:pPr>
        <w:ind w:left="141" w:right="287" w:firstLine="566"/>
        <w:jc w:val="both"/>
        <w:rPr>
          <w:color w:val="000000"/>
          <w:sz w:val="24"/>
          <w:szCs w:val="24"/>
        </w:rPr>
      </w:pPr>
      <w:r w:rsidRPr="005238B0">
        <w:rPr>
          <w:rFonts w:ascii="Times" w:hAnsi="Times"/>
          <w:color w:val="000000"/>
          <w:sz w:val="24"/>
          <w:szCs w:val="24"/>
          <w:lang w:val="ru-RU"/>
        </w:rPr>
        <w:t xml:space="preserve">За </w:t>
      </w:r>
      <w:r w:rsidRPr="005238B0">
        <w:rPr>
          <w:rFonts w:ascii="Times" w:hAnsi="Times"/>
          <w:color w:val="000000"/>
          <w:sz w:val="24"/>
          <w:szCs w:val="24"/>
        </w:rPr>
        <w:t xml:space="preserve">восемь лет проведения </w:t>
      </w:r>
      <w:r w:rsidRPr="005238B0">
        <w:rPr>
          <w:rFonts w:ascii="Times" w:hAnsi="Times"/>
          <w:color w:val="000000"/>
          <w:sz w:val="24"/>
          <w:szCs w:val="24"/>
          <w:lang w:val="ru-RU"/>
        </w:rPr>
        <w:t xml:space="preserve">на </w:t>
      </w:r>
      <w:r w:rsidRPr="005238B0">
        <w:rPr>
          <w:rFonts w:ascii="Times" w:hAnsi="Times"/>
          <w:color w:val="000000"/>
          <w:sz w:val="24"/>
          <w:szCs w:val="24"/>
        </w:rPr>
        <w:t>конкурс</w:t>
      </w:r>
      <w:r w:rsidRPr="005238B0">
        <w:rPr>
          <w:rFonts w:ascii="Times" w:hAnsi="Times"/>
          <w:color w:val="000000"/>
          <w:sz w:val="24"/>
          <w:szCs w:val="24"/>
          <w:lang w:val="ru-RU"/>
        </w:rPr>
        <w:t xml:space="preserve"> поступило </w:t>
      </w:r>
      <w:r w:rsidRPr="005238B0">
        <w:rPr>
          <w:rFonts w:ascii="Times" w:hAnsi="Times"/>
          <w:b/>
          <w:bCs/>
          <w:color w:val="000000"/>
          <w:sz w:val="24"/>
          <w:szCs w:val="24"/>
          <w:bdr w:val="none" w:sz="0" w:space="0" w:color="auto" w:frame="1"/>
        </w:rPr>
        <w:t>3</w:t>
      </w:r>
      <w:r w:rsidRPr="005238B0">
        <w:rPr>
          <w:rFonts w:ascii="Times" w:hAnsi="Times"/>
          <w:b/>
          <w:bCs/>
          <w:color w:val="000000"/>
          <w:sz w:val="24"/>
          <w:szCs w:val="24"/>
          <w:bdr w:val="none" w:sz="0" w:space="0" w:color="auto" w:frame="1"/>
          <w:lang w:val="ru-RU"/>
        </w:rPr>
        <w:t>2 тысячи</w:t>
      </w:r>
      <w:r w:rsidRPr="005238B0">
        <w:rPr>
          <w:rFonts w:ascii="Times" w:hAnsi="Times"/>
          <w:b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Pr="005238B0">
        <w:rPr>
          <w:rFonts w:ascii="Times" w:hAnsi="Times"/>
          <w:color w:val="000000"/>
          <w:sz w:val="24"/>
          <w:szCs w:val="24"/>
        </w:rPr>
        <w:t>работ из </w:t>
      </w:r>
      <w:r w:rsidRPr="005238B0">
        <w:rPr>
          <w:rFonts w:ascii="Times" w:hAnsi="Times"/>
          <w:b/>
          <w:bCs/>
          <w:color w:val="000000"/>
          <w:sz w:val="24"/>
          <w:szCs w:val="24"/>
          <w:bdr w:val="none" w:sz="0" w:space="0" w:color="auto" w:frame="1"/>
        </w:rPr>
        <w:t>89</w:t>
      </w:r>
      <w:r w:rsidRPr="005238B0">
        <w:rPr>
          <w:rFonts w:ascii="Times" w:hAnsi="Times"/>
          <w:color w:val="000000"/>
          <w:sz w:val="24"/>
          <w:szCs w:val="24"/>
        </w:rPr>
        <w:t> регионов и </w:t>
      </w:r>
      <w:r w:rsidRPr="005238B0">
        <w:rPr>
          <w:rFonts w:ascii="Times" w:hAnsi="Times"/>
          <w:b/>
          <w:bCs/>
          <w:color w:val="000000"/>
          <w:sz w:val="24"/>
          <w:szCs w:val="24"/>
          <w:bdr w:val="none" w:sz="0" w:space="0" w:color="auto" w:frame="1"/>
        </w:rPr>
        <w:t>96 </w:t>
      </w:r>
      <w:r w:rsidRPr="005238B0">
        <w:rPr>
          <w:rFonts w:ascii="Times" w:hAnsi="Times"/>
          <w:color w:val="000000"/>
          <w:sz w:val="24"/>
          <w:szCs w:val="24"/>
        </w:rPr>
        <w:t xml:space="preserve">стран, в проект вовлечено более </w:t>
      </w:r>
      <w:r w:rsidRPr="005238B0">
        <w:rPr>
          <w:rFonts w:ascii="Times" w:hAnsi="Times"/>
          <w:b/>
          <w:bCs/>
          <w:color w:val="000000"/>
          <w:sz w:val="24"/>
          <w:szCs w:val="24"/>
        </w:rPr>
        <w:t>110 тысяч</w:t>
      </w:r>
      <w:r w:rsidRPr="005238B0">
        <w:rPr>
          <w:rFonts w:ascii="Times" w:hAnsi="Times"/>
          <w:color w:val="000000"/>
          <w:sz w:val="24"/>
          <w:szCs w:val="24"/>
        </w:rPr>
        <w:t xml:space="preserve"> детей, родителей и педагогов.</w:t>
      </w:r>
    </w:p>
    <w:p w14:paraId="05ECC772" w14:textId="77777777" w:rsidR="00DA23FB" w:rsidRPr="005238B0" w:rsidRDefault="00DA23FB">
      <w:pPr>
        <w:spacing w:before="1"/>
        <w:ind w:left="141" w:right="284" w:firstLine="566"/>
        <w:jc w:val="both"/>
        <w:rPr>
          <w:sz w:val="24"/>
          <w:szCs w:val="24"/>
          <w:lang w:val="ru-RU"/>
        </w:rPr>
      </w:pPr>
    </w:p>
    <w:p w14:paraId="522D24D9" w14:textId="2D94E710" w:rsidR="00DA23FB" w:rsidRPr="00883FE2" w:rsidRDefault="00000000" w:rsidP="00A02389">
      <w:pPr>
        <w:spacing w:before="1"/>
        <w:ind w:left="141" w:right="284" w:firstLine="566"/>
        <w:jc w:val="both"/>
        <w:rPr>
          <w:b/>
          <w:bCs/>
          <w:sz w:val="24"/>
          <w:szCs w:val="24"/>
          <w:lang w:val="ru-RU"/>
        </w:rPr>
      </w:pPr>
      <w:bookmarkStart w:id="5" w:name="_heading=h.lxfnlhwxy3as" w:colFirst="0" w:colLast="0"/>
      <w:bookmarkEnd w:id="5"/>
      <w:r w:rsidRPr="005238B0">
        <w:rPr>
          <w:b/>
          <w:bCs/>
          <w:sz w:val="24"/>
          <w:szCs w:val="24"/>
        </w:rPr>
        <w:t xml:space="preserve">Приём работ осуществляется до 20 марта 2027 года на сайте </w:t>
      </w:r>
      <w:hyperlink r:id="rId11">
        <w:r w:rsidR="00DA23FB" w:rsidRPr="00DE7FE6">
          <w:rPr>
            <w:b/>
            <w:bCs/>
            <w:color w:val="0000FF"/>
            <w:sz w:val="24"/>
            <w:szCs w:val="24"/>
            <w:u w:val="single"/>
          </w:rPr>
          <w:t>www.youthy.ru</w:t>
        </w:r>
      </w:hyperlink>
      <w:r w:rsidRPr="005238B0">
        <w:rPr>
          <w:b/>
          <w:bCs/>
          <w:sz w:val="24"/>
          <w:szCs w:val="24"/>
        </w:rPr>
        <w:t xml:space="preserve">. </w:t>
      </w:r>
      <w:r w:rsidR="00883FE2">
        <w:rPr>
          <w:b/>
          <w:bCs/>
          <w:sz w:val="24"/>
          <w:szCs w:val="24"/>
          <w:lang w:val="ru-RU"/>
        </w:rPr>
        <w:t xml:space="preserve">Положение представлено </w:t>
      </w:r>
      <w:hyperlink r:id="rId12" w:history="1">
        <w:r w:rsidR="00883FE2" w:rsidRPr="00883FE2">
          <w:rPr>
            <w:rStyle w:val="a6"/>
            <w:b/>
            <w:bCs/>
            <w:sz w:val="24"/>
            <w:szCs w:val="24"/>
            <w:lang w:val="ru-RU"/>
          </w:rPr>
          <w:t>по ссылке</w:t>
        </w:r>
      </w:hyperlink>
      <w:r w:rsidR="00883FE2">
        <w:rPr>
          <w:b/>
          <w:bCs/>
          <w:sz w:val="24"/>
          <w:szCs w:val="24"/>
          <w:lang w:val="ru-RU"/>
        </w:rPr>
        <w:t xml:space="preserve">, методические рекомендации – </w:t>
      </w:r>
      <w:hyperlink r:id="rId13" w:history="1">
        <w:r w:rsidR="00883FE2" w:rsidRPr="00883FE2">
          <w:rPr>
            <w:rStyle w:val="a6"/>
            <w:b/>
            <w:bCs/>
            <w:sz w:val="24"/>
            <w:szCs w:val="24"/>
            <w:lang w:val="ru-RU"/>
          </w:rPr>
          <w:t>по ссылке</w:t>
        </w:r>
      </w:hyperlink>
      <w:r w:rsidR="00883FE2">
        <w:rPr>
          <w:b/>
          <w:bCs/>
          <w:sz w:val="24"/>
          <w:szCs w:val="24"/>
          <w:lang w:val="ru-RU"/>
        </w:rPr>
        <w:t xml:space="preserve">. </w:t>
      </w:r>
    </w:p>
    <w:p w14:paraId="23482FA0" w14:textId="77777777" w:rsidR="00A02389" w:rsidRPr="005238B0" w:rsidRDefault="00A02389" w:rsidP="00A02389">
      <w:pPr>
        <w:spacing w:before="1"/>
        <w:ind w:left="141" w:right="284" w:firstLine="566"/>
        <w:jc w:val="both"/>
        <w:rPr>
          <w:sz w:val="24"/>
          <w:szCs w:val="24"/>
          <w:lang w:val="ru-RU"/>
        </w:rPr>
      </w:pPr>
    </w:p>
    <w:p w14:paraId="28EB86FA" w14:textId="77777777" w:rsidR="00DA23FB" w:rsidRPr="005238B0" w:rsidRDefault="00000000">
      <w:pPr>
        <w:ind w:left="141" w:right="286" w:firstLine="566"/>
        <w:jc w:val="center"/>
        <w:rPr>
          <w:b/>
          <w:bCs/>
          <w:sz w:val="24"/>
          <w:szCs w:val="24"/>
        </w:rPr>
      </w:pPr>
      <w:r w:rsidRPr="005238B0">
        <w:rPr>
          <w:b/>
          <w:bCs/>
          <w:sz w:val="24"/>
          <w:szCs w:val="24"/>
        </w:rPr>
        <w:t>Расскажите всему миру о своей Родине!</w:t>
      </w:r>
    </w:p>
    <w:p w14:paraId="6EA5FF1B" w14:textId="77777777" w:rsidR="00DA23FB" w:rsidRPr="005238B0" w:rsidRDefault="00000000">
      <w:pPr>
        <w:spacing w:before="236"/>
        <w:ind w:left="117"/>
        <w:rPr>
          <w:sz w:val="24"/>
          <w:szCs w:val="24"/>
        </w:rPr>
      </w:pPr>
      <w:r w:rsidRPr="005238B0">
        <w:rPr>
          <w:sz w:val="24"/>
          <w:szCs w:val="24"/>
        </w:rPr>
        <w:t>Официальные группы Конкурса в социальных сетях:</w:t>
      </w:r>
    </w:p>
    <w:p w14:paraId="7138AA4A" w14:textId="77777777" w:rsidR="00DA23FB" w:rsidRPr="00DE7FE6" w:rsidRDefault="00000000">
      <w:pPr>
        <w:spacing w:before="236"/>
        <w:ind w:left="117"/>
        <w:rPr>
          <w:color w:val="0000FF"/>
          <w:sz w:val="24"/>
          <w:szCs w:val="24"/>
          <w:highlight w:val="white"/>
        </w:rPr>
      </w:pPr>
      <w:r w:rsidRPr="00DE7FE6">
        <w:rPr>
          <w:color w:val="0000FF"/>
          <w:sz w:val="24"/>
          <w:szCs w:val="24"/>
          <w:highlight w:val="white"/>
        </w:rPr>
        <w:t>-</w:t>
      </w:r>
      <w:hyperlink r:id="rId14">
        <w:r w:rsidR="00DA23FB" w:rsidRPr="00DE7FE6">
          <w:rPr>
            <w:color w:val="0000FF"/>
            <w:sz w:val="24"/>
            <w:szCs w:val="24"/>
            <w:highlight w:val="white"/>
          </w:rPr>
          <w:t xml:space="preserve"> </w:t>
        </w:r>
      </w:hyperlink>
      <w:hyperlink r:id="rId15">
        <w:r w:rsidR="00DA23FB" w:rsidRPr="00DE7FE6">
          <w:rPr>
            <w:color w:val="0000FF"/>
            <w:sz w:val="24"/>
            <w:szCs w:val="24"/>
            <w:highlight w:val="white"/>
            <w:u w:val="single"/>
          </w:rPr>
          <w:t>www.youthy.ru</w:t>
        </w:r>
      </w:hyperlink>
      <w:r w:rsidRPr="00DE7FE6">
        <w:rPr>
          <w:color w:val="0000FF"/>
          <w:sz w:val="24"/>
          <w:szCs w:val="24"/>
          <w:highlight w:val="white"/>
        </w:rPr>
        <w:t xml:space="preserve"> </w:t>
      </w:r>
    </w:p>
    <w:p w14:paraId="25E9BFE9" w14:textId="77777777" w:rsidR="00DA23FB" w:rsidRPr="00DE7FE6" w:rsidRDefault="00000000">
      <w:pPr>
        <w:ind w:left="117"/>
        <w:rPr>
          <w:color w:val="0000FF"/>
          <w:sz w:val="24"/>
          <w:szCs w:val="24"/>
          <w:highlight w:val="white"/>
        </w:rPr>
      </w:pPr>
      <w:r w:rsidRPr="00DE7FE6">
        <w:rPr>
          <w:color w:val="0000FF"/>
          <w:sz w:val="24"/>
          <w:szCs w:val="24"/>
          <w:highlight w:val="white"/>
        </w:rPr>
        <w:t xml:space="preserve">- </w:t>
      </w:r>
      <w:hyperlink r:id="rId16">
        <w:r w:rsidR="00DA23FB" w:rsidRPr="00DE7FE6">
          <w:rPr>
            <w:color w:val="0000FF"/>
            <w:sz w:val="24"/>
            <w:szCs w:val="24"/>
            <w:highlight w:val="white"/>
            <w:u w:val="single"/>
          </w:rPr>
          <w:t>https://vk.com/telltheworldaboutrussia</w:t>
        </w:r>
      </w:hyperlink>
      <w:r w:rsidRPr="00DE7FE6">
        <w:rPr>
          <w:color w:val="0000FF"/>
          <w:sz w:val="24"/>
          <w:szCs w:val="24"/>
          <w:highlight w:val="white"/>
        </w:rPr>
        <w:t xml:space="preserve"> </w:t>
      </w:r>
    </w:p>
    <w:p w14:paraId="13741E32" w14:textId="77777777" w:rsidR="00DA23FB" w:rsidRPr="00DE7FE6" w:rsidRDefault="00000000">
      <w:pPr>
        <w:ind w:left="117"/>
        <w:rPr>
          <w:color w:val="0000FF"/>
          <w:sz w:val="24"/>
          <w:szCs w:val="24"/>
          <w:highlight w:val="white"/>
          <w:lang w:val="ru-RU"/>
        </w:rPr>
      </w:pPr>
      <w:bookmarkStart w:id="6" w:name="_Hlk238554138"/>
      <w:r w:rsidRPr="00DE7FE6">
        <w:rPr>
          <w:color w:val="0000FF"/>
          <w:sz w:val="24"/>
          <w:szCs w:val="24"/>
          <w:highlight w:val="white"/>
        </w:rPr>
        <w:t>-</w:t>
      </w:r>
      <w:bookmarkEnd w:id="6"/>
      <w:r w:rsidR="00DA23FB" w:rsidRPr="00DE7FE6">
        <w:rPr>
          <w:color w:val="0000FF"/>
        </w:rPr>
        <w:fldChar w:fldCharType="begin"/>
      </w:r>
      <w:r w:rsidR="00DA23FB" w:rsidRPr="00DE7FE6">
        <w:rPr>
          <w:color w:val="0000FF"/>
        </w:rPr>
        <w:instrText>HYPERLINK "https://t.me/ano_center" \h</w:instrText>
      </w:r>
      <w:r w:rsidR="00DA23FB" w:rsidRPr="00DE7FE6">
        <w:rPr>
          <w:color w:val="0000FF"/>
        </w:rPr>
      </w:r>
      <w:r w:rsidR="00DA23FB" w:rsidRPr="00DE7FE6">
        <w:rPr>
          <w:color w:val="0000FF"/>
        </w:rPr>
        <w:fldChar w:fldCharType="separate"/>
      </w:r>
      <w:r w:rsidR="00DA23FB" w:rsidRPr="00DE7FE6">
        <w:rPr>
          <w:color w:val="0000FF"/>
          <w:sz w:val="24"/>
          <w:szCs w:val="24"/>
          <w:highlight w:val="white"/>
        </w:rPr>
        <w:t xml:space="preserve"> </w:t>
      </w:r>
      <w:r w:rsidR="00DA23FB" w:rsidRPr="00DE7FE6">
        <w:rPr>
          <w:color w:val="0000FF"/>
        </w:rPr>
        <w:fldChar w:fldCharType="end"/>
      </w:r>
      <w:hyperlink r:id="rId17">
        <w:r w:rsidR="00DA23FB" w:rsidRPr="00DE7FE6">
          <w:rPr>
            <w:color w:val="0000FF"/>
            <w:sz w:val="24"/>
            <w:szCs w:val="24"/>
            <w:highlight w:val="white"/>
            <w:u w:val="single"/>
          </w:rPr>
          <w:t>https://t.me/ano_center</w:t>
        </w:r>
      </w:hyperlink>
      <w:r w:rsidRPr="00DE7FE6">
        <w:rPr>
          <w:color w:val="0000FF"/>
          <w:sz w:val="24"/>
          <w:szCs w:val="24"/>
          <w:highlight w:val="white"/>
        </w:rPr>
        <w:t xml:space="preserve"> </w:t>
      </w:r>
    </w:p>
    <w:p w14:paraId="193D4640" w14:textId="3DED947E" w:rsidR="00D03EC3" w:rsidRPr="00DE7FE6" w:rsidRDefault="00D03EC3">
      <w:pPr>
        <w:ind w:left="117"/>
        <w:rPr>
          <w:color w:val="0000FF"/>
          <w:sz w:val="24"/>
          <w:szCs w:val="24"/>
          <w:highlight w:val="white"/>
          <w:lang w:val="ru-RU"/>
        </w:rPr>
      </w:pPr>
      <w:r w:rsidRPr="00DE7FE6">
        <w:rPr>
          <w:color w:val="0000FF"/>
          <w:sz w:val="24"/>
          <w:szCs w:val="24"/>
          <w:highlight w:val="white"/>
        </w:rPr>
        <w:t>-</w:t>
      </w:r>
      <w:r w:rsidRPr="00DE7FE6">
        <w:rPr>
          <w:color w:val="0000FF"/>
          <w:sz w:val="24"/>
          <w:szCs w:val="24"/>
          <w:lang w:val="ru-RU"/>
        </w:rPr>
        <w:t xml:space="preserve"> https://max.ru/join/kpzSPY4aJ43FsiACpwiQJyPHOfUdcImR26jxYzl4vxc</w:t>
      </w:r>
    </w:p>
    <w:p w14:paraId="68B721C1" w14:textId="77777777" w:rsidR="00DA23FB" w:rsidRPr="00DE7FE6" w:rsidRDefault="00000000">
      <w:pPr>
        <w:ind w:left="117"/>
        <w:rPr>
          <w:color w:val="0000FF"/>
          <w:sz w:val="24"/>
          <w:szCs w:val="24"/>
          <w:highlight w:val="white"/>
        </w:rPr>
      </w:pPr>
      <w:r w:rsidRPr="00DE7FE6">
        <w:rPr>
          <w:color w:val="0000FF"/>
          <w:sz w:val="24"/>
          <w:szCs w:val="24"/>
          <w:highlight w:val="white"/>
        </w:rPr>
        <w:t xml:space="preserve">- </w:t>
      </w:r>
      <w:hyperlink r:id="rId18">
        <w:r w:rsidR="00DA23FB" w:rsidRPr="00DE7FE6">
          <w:rPr>
            <w:color w:val="0000FF"/>
            <w:sz w:val="24"/>
            <w:szCs w:val="24"/>
            <w:highlight w:val="white"/>
            <w:u w:val="single"/>
          </w:rPr>
          <w:t>https://ok.ru/group/53744160735300</w:t>
        </w:r>
      </w:hyperlink>
    </w:p>
    <w:p w14:paraId="5496CECA" w14:textId="77777777" w:rsidR="00DA23FB" w:rsidRPr="00DE7FE6" w:rsidRDefault="00000000">
      <w:pPr>
        <w:ind w:left="117"/>
        <w:rPr>
          <w:color w:val="0000FF"/>
          <w:sz w:val="24"/>
          <w:szCs w:val="24"/>
          <w:highlight w:val="white"/>
        </w:rPr>
      </w:pPr>
      <w:r w:rsidRPr="00DE7FE6">
        <w:rPr>
          <w:color w:val="0000FF"/>
          <w:sz w:val="24"/>
          <w:szCs w:val="24"/>
          <w:highlight w:val="white"/>
        </w:rPr>
        <w:t xml:space="preserve">- </w:t>
      </w:r>
      <w:hyperlink r:id="rId19">
        <w:r w:rsidR="00DA23FB" w:rsidRPr="00DE7FE6">
          <w:rPr>
            <w:color w:val="0000FF"/>
            <w:sz w:val="24"/>
            <w:szCs w:val="24"/>
            <w:highlight w:val="white"/>
            <w:u w:val="single"/>
          </w:rPr>
          <w:t>https://rutube.ru/channel/24010116/</w:t>
        </w:r>
      </w:hyperlink>
      <w:r w:rsidRPr="00DE7FE6">
        <w:rPr>
          <w:color w:val="0000FF"/>
          <w:sz w:val="24"/>
          <w:szCs w:val="24"/>
          <w:highlight w:val="white"/>
        </w:rPr>
        <w:t xml:space="preserve"> </w:t>
      </w:r>
    </w:p>
    <w:p w14:paraId="388807E1" w14:textId="77777777" w:rsidR="00DA23FB" w:rsidRPr="005238B0" w:rsidRDefault="00DA23FB">
      <w:pPr>
        <w:ind w:left="117"/>
        <w:rPr>
          <w:b/>
          <w:bCs/>
          <w:sz w:val="24"/>
          <w:szCs w:val="24"/>
          <w:highlight w:val="white"/>
        </w:rPr>
      </w:pPr>
    </w:p>
    <w:p w14:paraId="55A31D2D" w14:textId="221EF62D" w:rsidR="00DA23FB" w:rsidRPr="005238B0" w:rsidRDefault="00000000">
      <w:pPr>
        <w:ind w:left="117"/>
        <w:rPr>
          <w:b/>
          <w:bCs/>
          <w:sz w:val="24"/>
          <w:szCs w:val="24"/>
          <w:highlight w:val="yellow"/>
          <w:lang w:val="ru-RU"/>
        </w:rPr>
      </w:pPr>
      <w:r w:rsidRPr="005238B0">
        <w:rPr>
          <w:b/>
          <w:bCs/>
          <w:sz w:val="24"/>
          <w:szCs w:val="24"/>
          <w:highlight w:val="white"/>
        </w:rPr>
        <w:t xml:space="preserve">Визуальные материалы представлены </w:t>
      </w:r>
      <w:hyperlink r:id="rId20" w:history="1">
        <w:r w:rsidR="00DA23FB" w:rsidRPr="00D03EC3">
          <w:rPr>
            <w:rStyle w:val="a6"/>
            <w:b/>
            <w:bCs/>
            <w:sz w:val="24"/>
            <w:szCs w:val="24"/>
          </w:rPr>
          <w:t>по ссылке.</w:t>
        </w:r>
        <w:r w:rsidR="00DA23FB" w:rsidRPr="00D03EC3">
          <w:rPr>
            <w:rStyle w:val="a6"/>
            <w:sz w:val="24"/>
            <w:szCs w:val="24"/>
          </w:rPr>
          <w:t xml:space="preserve"> </w:t>
        </w:r>
      </w:hyperlink>
      <w:r w:rsidR="00A15A28" w:rsidRPr="00D03EC3">
        <w:rPr>
          <w:color w:val="0070C0"/>
          <w:sz w:val="24"/>
          <w:szCs w:val="24"/>
          <w:u w:val="single"/>
          <w:lang w:val="ru-RU"/>
        </w:rPr>
        <w:t xml:space="preserve"> </w:t>
      </w:r>
    </w:p>
    <w:sectPr w:rsidR="00DA23FB" w:rsidRPr="005238B0" w:rsidSect="00841746">
      <w:pgSz w:w="11940" w:h="16860"/>
      <w:pgMar w:top="460" w:right="700" w:bottom="280" w:left="8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F462C0C-9DB9-4621-8E3E-0D6877E7EAD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B6AA40D2-B8CD-4253-A59D-40BDF3CCD8AC}"/>
    <w:embedBold r:id="rId3" w:fontKey="{E718C261-59AE-4D6A-A192-DADE87130E19}"/>
    <w:embedItalic r:id="rId4" w:fontKey="{4DF49521-7FB2-4954-AE89-04B8B302061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74C5CF21-C169-4DBD-940E-981A7725742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EE02C778-815B-41D5-B0C5-7DE54D80DE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B052FE"/>
    <w:multiLevelType w:val="hybridMultilevel"/>
    <w:tmpl w:val="8B8E58C8"/>
    <w:lvl w:ilvl="0" w:tplc="F60A91DA">
      <w:start w:val="1"/>
      <w:numFmt w:val="bullet"/>
      <w:lvlText w:val="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3" w:hanging="360"/>
      </w:pPr>
      <w:rPr>
        <w:rFonts w:ascii="Wingdings" w:hAnsi="Wingdings" w:hint="default"/>
      </w:rPr>
    </w:lvl>
  </w:abstractNum>
  <w:abstractNum w:abstractNumId="1" w15:restartNumberingAfterBreak="0">
    <w:nsid w:val="55224542"/>
    <w:multiLevelType w:val="multilevel"/>
    <w:tmpl w:val="91920A04"/>
    <w:lvl w:ilvl="0">
      <w:start w:val="1"/>
      <w:numFmt w:val="decimal"/>
      <w:lvlText w:val="%1"/>
      <w:lvlJc w:val="left"/>
      <w:pPr>
        <w:ind w:left="1438" w:hanging="5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5" w:hanging="58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40" w:hanging="5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0" w:hanging="5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0" w:hanging="5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90" w:hanging="5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0" w:hanging="5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90" w:hanging="5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40" w:hanging="587"/>
      </w:pPr>
      <w:rPr>
        <w:rFonts w:hint="default"/>
        <w:lang w:val="ru-RU" w:eastAsia="en-US" w:bidi="ar-SA"/>
      </w:rPr>
    </w:lvl>
  </w:abstractNum>
  <w:num w:numId="1" w16cid:durableId="1008100489">
    <w:abstractNumId w:val="1"/>
  </w:num>
  <w:num w:numId="2" w16cid:durableId="3242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3FB"/>
    <w:rsid w:val="000C0AC3"/>
    <w:rsid w:val="00234A8E"/>
    <w:rsid w:val="002E4577"/>
    <w:rsid w:val="002E47AB"/>
    <w:rsid w:val="003D28BD"/>
    <w:rsid w:val="003F0F6E"/>
    <w:rsid w:val="004F54A0"/>
    <w:rsid w:val="00511E94"/>
    <w:rsid w:val="00523479"/>
    <w:rsid w:val="005238B0"/>
    <w:rsid w:val="00540076"/>
    <w:rsid w:val="00593C4F"/>
    <w:rsid w:val="006D34A3"/>
    <w:rsid w:val="007B16CB"/>
    <w:rsid w:val="007F1C2E"/>
    <w:rsid w:val="007F1DDD"/>
    <w:rsid w:val="00832C86"/>
    <w:rsid w:val="008361B9"/>
    <w:rsid w:val="00841746"/>
    <w:rsid w:val="00841B39"/>
    <w:rsid w:val="00883FE2"/>
    <w:rsid w:val="00A02389"/>
    <w:rsid w:val="00A15A28"/>
    <w:rsid w:val="00C859F6"/>
    <w:rsid w:val="00D03EC3"/>
    <w:rsid w:val="00D86067"/>
    <w:rsid w:val="00DA23FB"/>
    <w:rsid w:val="00DB300E"/>
    <w:rsid w:val="00DE7FE6"/>
    <w:rsid w:val="00EA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F6423"/>
  <w15:docId w15:val="{72D265D0-5E67-064E-B290-4F791058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6D34A3"/>
    <w:pPr>
      <w:autoSpaceDE w:val="0"/>
      <w:autoSpaceDN w:val="0"/>
      <w:ind w:left="852"/>
      <w:jc w:val="both"/>
    </w:pPr>
    <w:rPr>
      <w:lang w:val="ru-RU" w:eastAsia="en-US"/>
    </w:rPr>
  </w:style>
  <w:style w:type="character" w:styleId="a6">
    <w:name w:val="Hyperlink"/>
    <w:basedOn w:val="a0"/>
    <w:uiPriority w:val="99"/>
    <w:unhideWhenUsed/>
    <w:rsid w:val="002E47AB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2E47AB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7B16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0;&#1072;&#1083;&#1072;&#1085;&#1090;&#1099;&#1088;&#1086;&#1089;&#1089;&#1080;&#1080;.&#1088;&#1092;/" TargetMode="External"/><Relationship Id="rId13" Type="http://schemas.openxmlformats.org/officeDocument/2006/relationships/hyperlink" Target="https://disk.yandex.ru/i/DM7kIV_zdKhbBA" TargetMode="External"/><Relationship Id="rId18" Type="http://schemas.openxmlformats.org/officeDocument/2006/relationships/hyperlink" Target="https://ok.ru/group/53744160735300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vk.com/telltheworldaboutrussia" TargetMode="External"/><Relationship Id="rId12" Type="http://schemas.openxmlformats.org/officeDocument/2006/relationships/hyperlink" Target="https://disk.yandex.ru/i/sDtgUl267SCLlw" TargetMode="External"/><Relationship Id="rId17" Type="http://schemas.openxmlformats.org/officeDocument/2006/relationships/hyperlink" Target="https://t.me/ano_cente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telltheworldaboutrussia" TargetMode="External"/><Relationship Id="rId20" Type="http://schemas.openxmlformats.org/officeDocument/2006/relationships/hyperlink" Target="https://disk.yandex.ru/d/01ZkJjiYg18fBg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youth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youthy.ru" TargetMode="External"/><Relationship Id="rId10" Type="http://schemas.openxmlformats.org/officeDocument/2006/relationships/hyperlink" Target="https://russia.ru/broadcasts/torzestvennaia-ceremoniia-nagrazdeniia-pobeditelei-viii-mezdunarodnogo-konkursa-rasskazi-miru-o-svoei-rodine" TargetMode="External"/><Relationship Id="rId19" Type="http://schemas.openxmlformats.org/officeDocument/2006/relationships/hyperlink" Target="https://rutube.ru/channel/2401011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polenovo.ru/" TargetMode="External"/><Relationship Id="rId14" Type="http://schemas.openxmlformats.org/officeDocument/2006/relationships/hyperlink" Target="http://www.youthy.ru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rncjAHWiw5h/5yGOjK5oCvtnsA==">CgMxLjAyDmgubGN3dGVtbDdoZzl6Mg5oLmR1ZGd3MHZldXk4ODIOaC5qemZ3ZHdiZXh2eGEyDmguOWR3MWt2YnhvYWhtMg5oLjdrcjYwZTY2dGR0ajIOaC5seGZubGh3eHkzYXM4AHIhMWJYTXN2OE55ejNHdXZ4Z3IwZW9MQmVRR1hDNmU2d1J0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 Бычкова</cp:lastModifiedBy>
  <cp:revision>3</cp:revision>
  <dcterms:created xsi:type="dcterms:W3CDTF">2026-08-25T17:31:00Z</dcterms:created>
  <dcterms:modified xsi:type="dcterms:W3CDTF">2026-08-25T17:45:00Z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2024-02-13T00:00:00Z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2024-08-24T00:00:00Z</vt:lpwstr>
  </property>
  <property fmtid="{D5CDD505-2E9C-101B-9397-08002B2CF9AE}" pid="5" name="Producer">
    <vt:lpwstr>3-Heights(TM) PDF Security Shell 4.8.25.2 (http://www.pdf-tools.com)</vt:lpwstr>
  </property>
</Properties>
</file>